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al"/>
        <w:jc w:val="center"/>
      </w:pPr>
      <w:r>
        <w:rPr>
          <w:b/>
          <w:color w:val="#002060"/>
          <w:rFonts w:ascii="Engravers MT"/>
          <w:sz w:val="48"/>
        </w:rPr>
        <w:t xml:space="preserve">MAYOR </w:t>
      </w:r>
      <w:r>
        <w:rPr>
          <w:b/>
          <w:color w:val="#002060"/>
          <w:rFonts w:ascii="Engravers MT"/>
          <w:sz w:val="48"/>
        </w:rPr>
        <w:t>BYRON W. BROWN</w:t>
      </w:r>
      <w:r>
        <w:rPr>
          <w:b/>
          <w:color w:val="#002060"/>
          <w:rFonts w:ascii="Engravers MT"/>
          <w:sz w:val="48"/>
        </w:rPr>
        <w:t>’s</w:t>
      </w:r>
      <w:r>
        <w:br/>
      </w:r>
      <w:r>
        <w:rPr>
          <w:b/>
          <w:color w:val="#002060"/>
          <w:rFonts w:ascii="Engravers MT"/>
          <w:sz w:val="48"/>
        </w:rPr>
        <w:t>7</w:t>
      </w:r>
      <w:r>
        <w:rPr>
          <w:b/>
          <w:color w:val="#002060"/>
          <w:rFonts w:ascii="Engravers MT"/>
          <w:sz w:val="48"/>
          <w:vertAlign w:val="superscript"/>
        </w:rPr>
        <w:t>th</w:t>
      </w:r>
      <w:r>
        <w:rPr>
          <w:b/>
          <w:color w:val="#002060"/>
          <w:rFonts w:ascii="Engravers MT"/>
          <w:sz w:val="48"/>
          <w:vertAlign w:val="superscript"/>
        </w:rPr>
        <w:t xml:space="preserve"> </w:t>
      </w:r>
      <w:r>
        <w:rPr>
          <w:b/>
          <w:color w:val="#002060"/>
          <w:rFonts w:ascii="Engravers MT"/>
          <w:sz w:val="48"/>
        </w:rPr>
        <w:t>GUN BUYBACK PROGRAM</w:t>
      </w:r>
    </w:p>
    <w:p>
      <w:pPr>
        <w:pStyle w:val="Normal"/>
        <w:jc w:val="center"/>
      </w:pPr>
      <w:r>
        <w:rPr>
          <w:noProof/>
        </w:rPr>
        <w:drawing>
          <wp:inline distT="0" distB="0" distL="0" distR="0">
            <wp:extent cx="5482590" cy="2536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Normal"/>
        <w:jc w:val="center"/>
      </w:pPr>
      <w:r>
        <w:rPr>
          <w:color w:val="#002060"/>
          <w:rFonts w:ascii="Arial Rounded MT Bold"/>
          <w:sz w:val="28"/>
        </w:rPr>
        <w:t>Mayor Brown’s Gun BuyBack progra</w:t>
      </w:r>
      <w:r>
        <w:rPr>
          <w:color w:val="#002060"/>
          <w:rFonts w:ascii="Arial Rounded MT Bold"/>
          <w:sz w:val="28"/>
        </w:rPr>
        <w:t xml:space="preserve">m is a safe, no questions asked </w:t>
      </w:r>
      <w:r>
        <w:rPr>
          <w:color w:val="#002060"/>
          <w:rFonts w:ascii="Arial Rounded MT Bold"/>
          <w:sz w:val="28"/>
        </w:rPr>
        <w:t>way to remove all guns from your home.</w:t>
      </w:r>
    </w:p>
    <w:p>
      <w:pPr>
        <w:pStyle w:val="Normal"/>
        <w:jc w:val="center"/>
      </w:pPr>
      <w:r>
        <w:rPr>
          <w:color w:val="#00b0f0"/>
          <w:rFonts w:ascii="Arial Rounded MT Bold"/>
          <w:sz w:val="72"/>
          <w:shadow/>
        </w:rPr>
        <w:t>AUGUST 16, 2014</w:t>
      </w:r>
    </w:p>
    <w:p>
      <w:pPr>
        <w:pStyle w:val="Normal"/>
        <w:ind w:left="720"/>
        <w:ind w:firstLine="450"/>
      </w:pPr>
      <w:r>
        <w:rPr>
          <w:i/>
          <w:u w:val="single"/>
          <w:color w:val="#002060"/>
          <w:rFonts w:ascii="Arial Rounded MT Bold"/>
          <w:sz w:val="28"/>
        </w:rPr>
        <w:t>You’ll</w:t>
      </w:r>
      <w:r>
        <w:rPr>
          <w:i/>
          <w:u w:val="single"/>
          <w:color w:val="#002060"/>
          <w:rFonts w:ascii="Arial Rounded MT Bold"/>
          <w:sz w:val="28"/>
        </w:rPr>
        <w:t xml:space="preserve"> get a </w:t>
      </w:r>
      <w:r>
        <w:rPr>
          <w:i/>
          <w:u w:val="single"/>
          <w:color w:val="#002060"/>
          <w:rFonts w:ascii="Arial Rounded MT Bold"/>
          <w:sz w:val="28"/>
          <w:caps/>
        </w:rPr>
        <w:t>pre-paid credit card</w:t>
      </w:r>
      <w:r>
        <w:rPr>
          <w:i/>
          <w:u w:val="single"/>
          <w:color w:val="#002060"/>
          <w:rFonts w:ascii="Arial Rounded MT Bold"/>
          <w:sz w:val="28"/>
        </w:rPr>
        <w:t xml:space="preserve"> for each gun you turn in!</w:t>
      </w:r>
      <w:r>
        <w:br/>
      </w:r>
      <w:r>
        <w:rPr>
          <w:b/>
          <w:color w:val="#eb7819"/>
          <w:rFonts w:ascii="Arial Rounded MT Bold"/>
          <w:sz w:val="26"/>
        </w:rPr>
        <w:t xml:space="preserve">  </w:t>
      </w:r>
      <w:r>
        <w:rPr>
          <w:b/>
          <w:color w:val="#eb7819"/>
          <w:rFonts w:ascii="Arial Rounded MT Bold"/>
          <w:sz w:val="26"/>
        </w:rPr>
        <w:tab/>
      </w:r>
      <w:r>
        <w:rPr>
          <w:b/>
          <w:color w:val="#eb7819"/>
          <w:rFonts w:ascii="Arial Rounded MT Bold"/>
          <w:sz w:val="26"/>
        </w:rPr>
        <w:tab/>
      </w:r>
      <w:r>
        <w:rPr>
          <w:b/>
          <w:color w:val="#eb7819"/>
          <w:rFonts w:ascii="Arial Rounded MT Bold"/>
          <w:sz w:val="26"/>
        </w:rPr>
        <w:tab/>
      </w:r>
      <w:r>
        <w:rPr>
          <w:b/>
          <w:color w:val="#00b0f0"/>
          <w:rFonts w:ascii="Arial Rounded MT Bold"/>
          <w:sz w:val="26"/>
        </w:rPr>
        <w:t>$10.00</w:t>
      </w:r>
      <w:r>
        <w:rPr>
          <w:color w:val="#eb7819"/>
          <w:rFonts w:ascii="Arial Rounded MT Bold"/>
          <w:sz w:val="26"/>
        </w:rPr>
        <w:tab/>
      </w:r>
      <w:r>
        <w:rPr>
          <w:color w:val="#002060"/>
          <w:rFonts w:ascii="Arial Rounded MT Bold"/>
          <w:sz w:val="26"/>
        </w:rPr>
        <w:tab/>
        <w:t xml:space="preserve">Non-working or antique guns </w:t>
      </w:r>
      <w:r>
        <w:rPr>
          <w:color w:val="#002060"/>
          <w:rFonts w:ascii="Arial Rounded MT Bold"/>
          <w:sz w:val="26"/>
        </w:rPr>
        <w:t xml:space="preserve">     </w:t>
      </w:r>
      <w:r>
        <w:br/>
      </w:r>
      <w:r>
        <w:rPr>
          <w:color w:val="#002060"/>
          <w:rFonts w:ascii="Arial Rounded MT Bold"/>
          <w:sz w:val="26"/>
        </w:rPr>
        <w:t xml:space="preserve">  </w:t>
      </w:r>
      <w:r>
        <w:rPr>
          <w:color w:val="#002060"/>
          <w:rFonts w:ascii="Arial Rounded MT Bold"/>
          <w:sz w:val="26"/>
        </w:rPr>
        <w:tab/>
      </w:r>
      <w:r>
        <w:rPr>
          <w:color w:val="#002060"/>
          <w:rFonts w:ascii="Arial Rounded MT Bold"/>
          <w:sz w:val="26"/>
        </w:rPr>
        <w:tab/>
      </w:r>
      <w:r>
        <w:rPr>
          <w:color w:val="#002060"/>
          <w:rFonts w:ascii="Arial Rounded MT Bold"/>
          <w:sz w:val="26"/>
        </w:rPr>
        <w:tab/>
      </w:r>
      <w:r>
        <w:rPr>
          <w:color w:val="#002060"/>
          <w:rFonts w:ascii="Arial Rounded MT Bold"/>
          <w:sz w:val="26"/>
        </w:rPr>
        <w:t xml:space="preserve">  </w:t>
      </w:r>
      <w:r>
        <w:rPr>
          <w:color w:val="#002060"/>
          <w:rFonts w:ascii="Arial Rounded MT Bold"/>
          <w:sz w:val="26"/>
        </w:rPr>
        <w:tab/>
      </w:r>
      <w:r>
        <w:rPr>
          <w:color w:val="#002060"/>
          <w:rFonts w:ascii="Arial Rounded MT Bold"/>
          <w:sz w:val="26"/>
        </w:rPr>
        <w:tab/>
      </w:r>
      <w:r>
        <w:rPr>
          <w:color w:val="#002060"/>
          <w:rFonts w:ascii="Arial Rounded MT Bold"/>
          <w:sz w:val="26"/>
        </w:rPr>
        <w:tab/>
      </w:r>
      <w:r>
        <w:rPr>
          <w:color w:val="#002060"/>
          <w:rFonts w:ascii="Arial Rounded MT Bold"/>
          <w:sz w:val="26"/>
        </w:rPr>
        <w:t>(including BB guns and pellet guns)</w:t>
      </w:r>
      <w:r>
        <w:br/>
      </w:r>
      <w:r>
        <w:rPr>
          <w:b/>
          <w:color w:val="#eb7819"/>
          <w:rFonts w:ascii="Arial Rounded MT Bold"/>
          <w:sz w:val="26"/>
        </w:rPr>
        <w:t xml:space="preserve"> </w:t>
      </w:r>
      <w:r>
        <w:rPr>
          <w:b/>
          <w:color w:val="#eb7819"/>
          <w:rFonts w:ascii="Arial Rounded MT Bold"/>
          <w:sz w:val="26"/>
        </w:rPr>
        <w:tab/>
      </w:r>
      <w:r>
        <w:rPr>
          <w:b/>
          <w:color w:val="#eb7819"/>
          <w:rFonts w:ascii="Arial Rounded MT Bold"/>
          <w:sz w:val="26"/>
        </w:rPr>
        <w:tab/>
      </w:r>
      <w:r>
        <w:rPr>
          <w:b/>
          <w:color w:val="#eb7819"/>
          <w:rFonts w:ascii="Arial Rounded MT Bold"/>
          <w:sz w:val="26"/>
        </w:rPr>
        <w:tab/>
      </w:r>
      <w:r>
        <w:rPr>
          <w:b/>
          <w:color w:val="#00b0f0"/>
          <w:rFonts w:ascii="Arial Rounded MT Bold"/>
          <w:sz w:val="26"/>
        </w:rPr>
        <w:t>$50.00</w:t>
      </w:r>
      <w:r>
        <w:rPr>
          <w:color w:val="#eb7819"/>
          <w:rFonts w:ascii="Arial Rounded MT Bold"/>
          <w:sz w:val="26"/>
        </w:rPr>
        <w:tab/>
      </w:r>
      <w:r>
        <w:rPr>
          <w:color w:val="#002060"/>
          <w:rFonts w:ascii="Arial Rounded MT Bold"/>
          <w:sz w:val="26"/>
        </w:rPr>
        <w:tab/>
        <w:t>Rifles/Shotguns</w:t>
      </w:r>
      <w:r>
        <w:br/>
      </w:r>
      <w:r>
        <w:rPr>
          <w:b/>
          <w:color w:val="#eb7819"/>
          <w:rFonts w:ascii="Arial Rounded MT Bold"/>
          <w:sz w:val="26"/>
        </w:rPr>
        <w:t xml:space="preserve"> </w:t>
      </w:r>
      <w:r>
        <w:rPr>
          <w:b/>
          <w:color w:val="#eb7819"/>
          <w:rFonts w:ascii="Arial Rounded MT Bold"/>
          <w:sz w:val="26"/>
        </w:rPr>
        <w:tab/>
      </w:r>
      <w:r>
        <w:rPr>
          <w:b/>
          <w:color w:val="#eb7819"/>
          <w:rFonts w:ascii="Arial Rounded MT Bold"/>
          <w:sz w:val="26"/>
        </w:rPr>
        <w:tab/>
      </w:r>
      <w:r>
        <w:rPr>
          <w:b/>
          <w:color w:val="#eb7819"/>
          <w:rFonts w:ascii="Arial Rounded MT Bold"/>
          <w:sz w:val="26"/>
        </w:rPr>
        <w:tab/>
      </w:r>
      <w:r>
        <w:rPr>
          <w:b/>
          <w:color w:val="#00b0f0"/>
          <w:rFonts w:ascii="Arial Rounded MT Bold"/>
          <w:sz w:val="26"/>
        </w:rPr>
        <w:t>$75.00</w:t>
      </w:r>
      <w:r>
        <w:rPr>
          <w:b/>
          <w:color w:val="#eb7819"/>
          <w:rFonts w:ascii="Arial Rounded MT Bold"/>
          <w:sz w:val="26"/>
        </w:rPr>
        <w:tab/>
      </w:r>
      <w:r>
        <w:rPr>
          <w:color w:val="#002060"/>
          <w:rFonts w:ascii="Arial Rounded MT Bold"/>
          <w:sz w:val="26"/>
        </w:rPr>
        <w:tab/>
        <w:t>Handguns</w:t>
      </w:r>
      <w:r>
        <w:br/>
      </w:r>
      <w:r>
        <w:rPr>
          <w:b/>
          <w:color w:val="#eb7819"/>
          <w:rFonts w:ascii="Arial Rounded MT Bold"/>
          <w:sz w:val="26"/>
        </w:rPr>
        <w:t xml:space="preserve"> </w:t>
      </w:r>
      <w:r>
        <w:rPr>
          <w:b/>
          <w:color w:val="#eb7819"/>
          <w:rFonts w:ascii="Arial Rounded MT Bold"/>
          <w:sz w:val="26"/>
        </w:rPr>
        <w:tab/>
      </w:r>
      <w:r>
        <w:rPr>
          <w:b/>
          <w:color w:val="#eb7819"/>
          <w:rFonts w:ascii="Arial Rounded MT Bold"/>
          <w:sz w:val="26"/>
        </w:rPr>
        <w:tab/>
      </w:r>
      <w:r>
        <w:rPr>
          <w:b/>
          <w:color w:val="#eb7819"/>
          <w:rFonts w:ascii="Arial Rounded MT Bold"/>
          <w:sz w:val="26"/>
        </w:rPr>
        <w:tab/>
      </w:r>
      <w:r>
        <w:rPr>
          <w:b/>
          <w:color w:val="#00b0f0"/>
          <w:rFonts w:ascii="Arial Rounded MT Bold"/>
          <w:sz w:val="26"/>
        </w:rPr>
        <w:t>$100.00</w:t>
      </w:r>
      <w:r>
        <w:rPr>
          <w:b/>
          <w:color w:val="#002060"/>
          <w:rFonts w:ascii="Arial Rounded MT Bold"/>
          <w:sz w:val="26"/>
        </w:rPr>
        <w:t xml:space="preserve"> </w:t>
      </w:r>
      <w:r>
        <w:rPr>
          <w:b/>
          <w:color w:val="#002060"/>
          <w:rFonts w:ascii="Arial Rounded MT Bold"/>
          <w:sz w:val="26"/>
        </w:rPr>
        <w:tab/>
      </w:r>
      <w:r>
        <w:rPr>
          <w:color w:val="#002060"/>
          <w:rFonts w:ascii="Arial Rounded MT Bold"/>
          <w:sz w:val="26"/>
        </w:rPr>
        <w:tab/>
      </w:r>
      <w:r>
        <w:rPr>
          <w:color w:val="#002060"/>
          <w:rFonts w:ascii="Arial Rounded MT Bold"/>
          <w:sz w:val="26"/>
        </w:rPr>
        <w:t>Assault Weapons (e.g., Uzis, AK-47s)</w:t>
      </w:r>
    </w:p>
    <w:p>
      <w:pPr>
        <w:pStyle w:val="Normal"/>
        <w:ind w:left="720"/>
      </w:pPr>
      <w:r>
        <w:rPr>
          <w:b/>
          <w:color w:val="#00b0f0"/>
          <w:rFonts w:ascii="Arial Rounded MT Bold"/>
        </w:rPr>
        <w:t>East Side Location:</w:t>
      </w:r>
      <w:r>
        <w:rPr>
          <w:b/>
          <w:color w:val="#daea06"/>
          <w:rFonts w:ascii="Arial Rounded MT Bold"/>
          <w:sz w:val="24"/>
        </w:rPr>
        <w:tab/>
      </w:r>
      <w:r>
        <w:rPr>
          <w:b/>
          <w:color w:val="#002060"/>
          <w:rFonts w:ascii="Arial Rounded MT Bold"/>
          <w:sz w:val="24"/>
        </w:rPr>
        <w:tab/>
      </w:r>
      <w:r>
        <w:rPr>
          <w:b/>
          <w:color w:val="#002060"/>
          <w:rFonts w:ascii="Arial Rounded MT Bold"/>
          <w:sz w:val="24"/>
        </w:rPr>
        <w:tab/>
      </w:r>
      <w:r>
        <w:rPr>
          <w:b/>
          <w:color w:val="#eb7819"/>
          <w:rFonts w:ascii="Arial Rounded MT Bold"/>
          <w:sz w:val="24"/>
        </w:rPr>
        <w:tab/>
      </w:r>
      <w:r>
        <w:rPr>
          <w:b/>
          <w:color w:val="#eb7819"/>
          <w:rFonts w:ascii="Arial Rounded MT Bold"/>
          <w:sz w:val="24"/>
        </w:rPr>
        <w:tab/>
      </w:r>
      <w:r>
        <w:rPr>
          <w:b/>
          <w:color w:val="#00b0f0"/>
          <w:rFonts w:ascii="Arial Rounded MT Bold"/>
        </w:rPr>
        <w:t>South Buffalo Location</w:t>
      </w:r>
      <w:r>
        <w:rPr>
          <w:b/>
          <w:color w:val="#00b0f0"/>
          <w:rFonts w:ascii="Arial Rounded MT Bold"/>
        </w:rPr>
        <w:t>:</w:t>
      </w:r>
      <w:r>
        <w:br/>
      </w:r>
      <w:r>
        <w:rPr>
          <w:b/>
          <w:color w:val="#002060"/>
          <w:rFonts w:ascii="Arial"/>
          <w:sz w:val="20"/>
        </w:rPr>
        <w:t>True Bethel Baptist Church</w:t>
      </w:r>
      <w:r>
        <w:rPr>
          <w:b/>
          <w:color w:val="#002060"/>
          <w:rFonts w:ascii="Arial"/>
          <w:sz w:val="20"/>
        </w:rPr>
        <w:tab/>
      </w:r>
      <w:r>
        <w:rPr>
          <w:b/>
          <w:color w:val="#002060"/>
          <w:rFonts w:ascii="Arial"/>
          <w:sz w:val="20"/>
        </w:rPr>
        <w:tab/>
      </w:r>
      <w:r>
        <w:rPr>
          <w:b/>
          <w:color w:val="#002060"/>
          <w:rFonts w:ascii="Arial"/>
          <w:sz w:val="20"/>
        </w:rPr>
        <w:tab/>
      </w:r>
      <w:r>
        <w:rPr>
          <w:b/>
          <w:color w:val="#002060"/>
          <w:rFonts w:ascii="Arial"/>
          <w:sz w:val="20"/>
        </w:rPr>
        <w:tab/>
      </w:r>
      <w:r>
        <w:rPr>
          <w:b/>
          <w:color w:val="#002060"/>
          <w:rFonts w:ascii="Arial"/>
          <w:sz w:val="20"/>
        </w:rPr>
        <w:t xml:space="preserve">St. Thomas Aquinas </w:t>
      </w:r>
      <w:r>
        <w:rPr>
          <w:b/>
          <w:color w:val="#002060"/>
          <w:rFonts w:ascii="Arial"/>
          <w:sz w:val="20"/>
        </w:rPr>
        <w:t xml:space="preserve">Catholic </w:t>
      </w:r>
      <w:r>
        <w:rPr>
          <w:b/>
          <w:color w:val="#002060"/>
          <w:rFonts w:ascii="Arial"/>
          <w:sz w:val="20"/>
        </w:rPr>
        <w:t>Church</w:t>
      </w:r>
      <w:r>
        <w:br/>
      </w:r>
      <w:r>
        <w:rPr>
          <w:b/>
          <w:color w:val="#002060"/>
          <w:rFonts w:ascii="Arial"/>
          <w:sz w:val="20"/>
        </w:rPr>
        <w:t xml:space="preserve">907 East Ferry Street </w:t>
      </w:r>
      <w:r>
        <w:rPr>
          <w:b/>
          <w:color w:val="#002060"/>
          <w:rFonts w:ascii="Arial"/>
          <w:sz w:val="20"/>
        </w:rPr>
        <w:tab/>
      </w:r>
      <w:r>
        <w:rPr>
          <w:b/>
          <w:color w:val="#002060"/>
          <w:rFonts w:ascii="Arial Rounded MT Bold"/>
          <w:sz w:val="24"/>
        </w:rPr>
        <w:tab/>
      </w:r>
      <w:r>
        <w:rPr>
          <w:b/>
          <w:color w:val="#002060"/>
          <w:rFonts w:ascii="Arial Rounded MT Bold"/>
          <w:sz w:val="24"/>
        </w:rPr>
        <w:tab/>
      </w:r>
      <w:r>
        <w:rPr>
          <w:b/>
          <w:color w:val="#002060"/>
          <w:rFonts w:ascii="Arial Rounded MT Bold"/>
          <w:sz w:val="24"/>
        </w:rPr>
        <w:tab/>
      </w:r>
      <w:r>
        <w:rPr>
          <w:b/>
          <w:color w:val="#002060"/>
          <w:rFonts w:ascii="Arial Rounded MT Bold"/>
          <w:sz w:val="24"/>
        </w:rPr>
        <w:tab/>
      </w:r>
      <w:r>
        <w:rPr>
          <w:b/>
          <w:color w:val="#002060"/>
          <w:rFonts w:ascii="Arial"/>
          <w:sz w:val="20"/>
        </w:rPr>
        <w:t>450 Abbott Road</w:t>
      </w:r>
    </w:p>
    <w:p>
      <w:pPr>
        <w:pStyle w:val="Normal"/>
        <w:ind w:left="720"/>
      </w:pPr>
      <w:r>
        <w:rPr>
          <w:b/>
          <w:color w:val="#00b0f0"/>
          <w:rFonts w:ascii="Arial Rounded MT Bold"/>
        </w:rPr>
        <w:t>Downtown Location:</w:t>
      </w:r>
      <w:r>
        <w:rPr>
          <w:b/>
          <w:color w:val="#daea06"/>
          <w:rFonts w:ascii="Arial Rounded MT Bold"/>
        </w:rPr>
        <w:tab/>
      </w:r>
      <w:r>
        <w:rPr>
          <w:b/>
          <w:color w:val="#002060"/>
          <w:rFonts w:ascii="Arial Rounded MT Bold"/>
        </w:rPr>
        <w:tab/>
      </w:r>
      <w:r>
        <w:rPr>
          <w:b/>
          <w:color w:val="#002060"/>
          <w:rFonts w:ascii="Arial Rounded MT Bold"/>
        </w:rPr>
        <w:tab/>
      </w:r>
      <w:r>
        <w:rPr>
          <w:b/>
          <w:color w:val="#002060"/>
          <w:rFonts w:ascii="Arial Rounded MT Bold"/>
        </w:rPr>
        <w:tab/>
      </w:r>
      <w:r>
        <w:rPr>
          <w:b/>
          <w:color w:val="#00b0f0"/>
          <w:rFonts w:ascii="Arial Rounded MT Bold"/>
        </w:rPr>
        <w:t>West Side Locations</w:t>
      </w:r>
      <w:r>
        <w:rPr>
          <w:b/>
          <w:color w:val="#00b0f0"/>
          <w:rFonts w:ascii="Arial Rounded MT Bold"/>
        </w:rPr>
        <w:t>:</w:t>
      </w:r>
      <w:r>
        <w:br/>
      </w:r>
      <w:r>
        <w:rPr>
          <w:b/>
          <w:color w:val="#002060"/>
          <w:rFonts w:ascii="Arial"/>
          <w:sz w:val="20"/>
        </w:rPr>
        <w:t>St. John Baptist Church</w:t>
      </w:r>
      <w:r>
        <w:rPr>
          <w:b/>
          <w:color w:val="#002060"/>
          <w:rFonts w:ascii="Arial"/>
          <w:sz w:val="20"/>
        </w:rPr>
        <w:tab/>
      </w:r>
      <w:r>
        <w:rPr>
          <w:b/>
          <w:color w:val="#002060"/>
          <w:rFonts w:ascii="Arial"/>
          <w:sz w:val="20"/>
        </w:rPr>
        <w:tab/>
      </w:r>
      <w:r>
        <w:rPr>
          <w:b/>
          <w:color w:val="#002060"/>
          <w:rFonts w:ascii="Arial"/>
          <w:sz w:val="20"/>
        </w:rPr>
        <w:tab/>
      </w:r>
      <w:r>
        <w:rPr>
          <w:b/>
          <w:color w:val="#002060"/>
          <w:rFonts w:ascii="Arial"/>
          <w:sz w:val="20"/>
        </w:rPr>
        <w:tab/>
      </w:r>
      <w:r>
        <w:rPr>
          <w:b/>
          <w:color w:val="#002060"/>
          <w:rFonts w:ascii="Arial"/>
          <w:sz w:val="20"/>
        </w:rPr>
        <w:t>Primera United Methodist</w:t>
      </w:r>
      <w:r>
        <w:rPr>
          <w:b/>
          <w:color w:val="#002060"/>
          <w:rFonts w:ascii="Arial"/>
          <w:sz w:val="24"/>
        </w:rPr>
        <w:t xml:space="preserve"> </w:t>
      </w:r>
      <w:r>
        <w:rPr>
          <w:b/>
          <w:color w:val="#002060"/>
          <w:rFonts w:ascii="Arial"/>
          <w:sz w:val="20"/>
        </w:rPr>
        <w:t>Church</w:t>
      </w:r>
      <w:r>
        <w:br/>
      </w:r>
      <w:r>
        <w:rPr>
          <w:b/>
          <w:color w:val="#002060"/>
          <w:rFonts w:ascii="Arial"/>
          <w:sz w:val="20"/>
        </w:rPr>
        <w:t>184 Goodell Street</w:t>
      </w:r>
      <w:r>
        <w:rPr>
          <w:b/>
          <w:color w:val="#002060"/>
          <w:rFonts w:ascii="Arial"/>
          <w:sz w:val="20"/>
        </w:rPr>
        <w:tab/>
      </w:r>
      <w:r>
        <w:rPr>
          <w:b/>
          <w:color w:val="#002060"/>
          <w:rFonts w:ascii="Arial"/>
          <w:sz w:val="24"/>
        </w:rPr>
        <w:tab/>
      </w:r>
      <w:r>
        <w:rPr>
          <w:b/>
          <w:color w:val="#002060"/>
          <w:rFonts w:ascii="Arial"/>
          <w:sz w:val="24"/>
        </w:rPr>
        <w:tab/>
      </w:r>
      <w:r>
        <w:rPr>
          <w:b/>
          <w:color w:val="#002060"/>
          <w:rFonts w:ascii="Arial"/>
          <w:sz w:val="24"/>
        </w:rPr>
        <w:tab/>
      </w:r>
      <w:r>
        <w:rPr>
          <w:b/>
          <w:color w:val="#002060"/>
          <w:rFonts w:ascii="Arial"/>
          <w:sz w:val="24"/>
        </w:rPr>
        <w:tab/>
      </w:r>
      <w:r>
        <w:rPr>
          <w:b/>
          <w:color w:val="#002060"/>
          <w:rFonts w:ascii="Arial"/>
          <w:sz w:val="20"/>
        </w:rPr>
        <w:t>62 Virginia Street</w:t>
      </w:r>
      <w:r>
        <w:rPr>
          <w:b/>
          <w:color w:val="#002060"/>
          <w:rFonts w:ascii="Arial"/>
          <w:sz w:val="20"/>
        </w:rPr>
        <w:tab/>
      </w:r>
      <w:r>
        <w:rPr>
          <w:b/>
          <w:color w:val="#002060"/>
          <w:rFonts w:ascii="Arial"/>
          <w:sz w:val="20"/>
        </w:rPr>
        <w:tab/>
      </w:r>
      <w:r>
        <w:rPr>
          <w:b/>
          <w:color w:val="#002060"/>
          <w:rFonts w:ascii="Arial Rounded MT Bold"/>
          <w:sz w:val="20"/>
        </w:rPr>
        <w:tab/>
      </w:r>
    </w:p>
    <w:p>
      <w:pPr>
        <w:pStyle w:val="Normal"/>
        <w:ind w:left="720"/>
      </w:pPr>
      <w:r>
        <w:rPr>
          <w:b/>
          <w:color w:val="#00b0f0"/>
          <w:rFonts w:ascii="Arial Rounded MT Bold"/>
        </w:rPr>
        <w:t>North Buffalo Location:</w:t>
      </w:r>
      <w:r>
        <w:rPr>
          <w:b/>
          <w:color w:val="#0070c0"/>
          <w:rFonts w:ascii="Arial Rounded MT Bold"/>
        </w:rPr>
        <w:tab/>
      </w:r>
      <w:r>
        <w:rPr>
          <w:b/>
          <w:color w:val="#eb7819"/>
          <w:rFonts w:ascii="Arial Rounded MT Bold"/>
          <w:sz w:val="24"/>
        </w:rPr>
        <w:tab/>
      </w:r>
      <w:r>
        <w:rPr>
          <w:b/>
          <w:color w:val="#002060"/>
          <w:rFonts w:ascii="Arial Rounded MT Bold"/>
          <w:sz w:val="24"/>
        </w:rPr>
        <w:tab/>
      </w:r>
      <w:r>
        <w:rPr>
          <w:b/>
          <w:color w:val="#002060"/>
          <w:rFonts w:ascii="Arial Rounded MT Bold"/>
          <w:sz w:val="24"/>
        </w:rPr>
        <w:tab/>
      </w:r>
      <w:r>
        <w:br/>
      </w:r>
      <w:r>
        <w:rPr>
          <w:b/>
          <w:color w:val="#002060"/>
          <w:rFonts w:ascii="Arial"/>
          <w:sz w:val="20"/>
        </w:rPr>
        <w:t>Church of the Good Shepherd</w:t>
      </w:r>
      <w:r>
        <w:rPr>
          <w:b/>
          <w:color w:val="#002060"/>
          <w:rFonts w:ascii="Arial"/>
          <w:sz w:val="20"/>
        </w:rPr>
        <w:tab/>
      </w:r>
      <w:r>
        <w:rPr>
          <w:b/>
          <w:color w:val="#002060"/>
          <w:rFonts w:ascii="Arial"/>
          <w:sz w:val="20"/>
        </w:rPr>
        <w:tab/>
      </w:r>
      <w:r>
        <w:rPr>
          <w:b/>
          <w:color w:val="#002060"/>
          <w:rFonts w:ascii="Arial"/>
          <w:sz w:val="20"/>
        </w:rPr>
        <w:tab/>
      </w:r>
      <w:r>
        <w:rPr>
          <w:b/>
          <w:color w:val="#002060"/>
          <w:rFonts w:ascii="Arial"/>
          <w:sz w:val="20"/>
        </w:rPr>
        <w:tab/>
      </w:r>
      <w:r>
        <w:br/>
      </w:r>
      <w:r>
        <w:rPr>
          <w:b/>
          <w:color w:val="#002060"/>
          <w:rFonts w:ascii="Arial"/>
          <w:sz w:val="20"/>
        </w:rPr>
        <w:t>96 Jewett Parkway</w:t>
      </w:r>
    </w:p>
    <w:p>
      <w:pPr>
        <w:pStyle w:val="Normal"/>
        <w:ind w:left="720"/>
      </w:pPr>
      <w:r>
        <w:rPr>
          <w:b/>
          <w:color w:val="#00b0f0"/>
          <w:rFonts w:ascii="Arial Rounded MT Bold"/>
        </w:rPr>
        <w:t>Riversid</w:t>
      </w:r>
      <w:r>
        <w:rPr>
          <w:b/>
          <w:color w:val="#00b0f0"/>
          <w:rFonts w:ascii="Arial Rounded MT Bold"/>
        </w:rPr>
        <w:t>e Location</w:t>
      </w:r>
      <w:r>
        <w:rPr>
          <w:b/>
          <w:color w:val="#00b0f0"/>
          <w:rFonts w:ascii="Arial Rounded MT Bold"/>
        </w:rPr>
        <w:t>:</w:t>
      </w:r>
      <w:r>
        <w:br/>
      </w:r>
      <w:r>
        <w:rPr>
          <w:b/>
          <w:color w:val="#002060"/>
          <w:rFonts w:ascii="Arial"/>
          <w:sz w:val="20"/>
        </w:rPr>
        <w:t>St. Mark’s Episcopal Church</w:t>
      </w:r>
      <w:r>
        <w:br/>
      </w:r>
      <w:r>
        <w:rPr>
          <w:b/>
          <w:color w:val="#002060"/>
          <w:rFonts w:ascii="Arial"/>
          <w:sz w:val="20"/>
        </w:rPr>
        <w:t>213</w:t>
      </w:r>
      <w:r>
        <w:rPr>
          <w:b/>
          <w:color w:val="#002060"/>
          <w:rFonts w:ascii="Arial"/>
          <w:sz w:val="20"/>
        </w:rPr>
        <w:t xml:space="preserve"> Ontario Street</w:t>
      </w:r>
    </w:p>
    <w:p>
      <w:pPr>
        <w:pStyle w:val="Normal"/>
      </w:pPr>
      <w:r>
        <w:rPr>
          <w:rFonts w:ascii="Arial"/>
          <w:sz w:val="20"/>
        </w:rPr>
        <w:tab/>
      </w:r>
    </w:p>
    <w:p>
      <w:pPr>
        <w:pStyle w:val="Normal"/>
        <w:jc w:val="center"/>
      </w:pPr>
      <w:r>
        <w:rPr>
          <w:b/>
          <w:color w:val="#ff0000"/>
          <w:rFonts w:ascii="Arial"/>
        </w:rPr>
        <w:t>PENALTIES FOR ILLEGAL GUNS ARE STIFFER THAN EVER</w:t>
      </w:r>
    </w:p>
    <w:sectPr>
      <w:pgSz w:w="12240" w:h="15840"/>
      <w:pgMar w:left="720" w:right="720" w:top="576" w:bottom="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Engravers MT"/>
  <w:font w:name="Arial Rounded MT Bold"/>
  <w:font w:name="Calibri"/>
  <w:font w:name="Tahoma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  <w:pPr>
      <w:spacing w:after="200" w:line="276" w:lineRule="auto"/>
    </w:pPr>
  </w:style>
  <w:style w:type="character" w:styleId="DefaultParagraphFont">
    <w:name w:val="Default Paragraph Font"/>
    <w:qFormat/>
  </w:style>
  <w:style w:styleId="TableNormal">
    <w:name w:val="Table Normal"/>
    <w:qFormat/>
  </w:style>
  <w:style w:styleId="NoList">
    <w:name w:val="No List"/>
    <w:qFormat/>
  </w:style>
  <w:style w:type="paragraph" w:styleId="BalloonText">
    <w:name w:val="Balloon Text"/>
    <w:qFormat/>
    <w:basedOn w:val="Normal"/>
    <w:rPr>
      <w:rFonts w:ascii="Tahoma"/>
      <w:sz w:val="16"/>
    </w:rPr>
    <w:pPr>
      <w:spacing w:after="0" w:line="240" w:lineRule="auto"/>
    </w:pPr>
  </w:style>
  <w:style w:type="character" w:styleId="BalloonTextChar">
    <w:name w:val="Balloon Text Char"/>
    <w:qFormat/>
    <w:rPr>
      <w:rFonts w:ascii="Tahoma"/>
      <w:sz w:val="16"/>
    </w:rPr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